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CC4F42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641D09">
        <w:rPr>
          <w:b/>
          <w:sz w:val="28"/>
          <w:szCs w:val="28"/>
        </w:rPr>
        <w:t>22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F59B73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E4656">
        <w:rPr>
          <w:b/>
          <w:sz w:val="28"/>
          <w:szCs w:val="28"/>
        </w:rPr>
        <w:t>5 lutego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4AFB397" w14:textId="760EEDD5" w:rsidR="003E4656" w:rsidRPr="003E4656" w:rsidRDefault="00683BF5" w:rsidP="003E4656">
      <w:pPr>
        <w:jc w:val="both"/>
        <w:outlineLvl w:val="4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57605587"/>
      <w:bookmarkStart w:id="5" w:name="_Hlk143849233"/>
      <w:bookmarkStart w:id="6" w:name="_Hlk103763354"/>
      <w:bookmarkStart w:id="7" w:name="_Hlk109288099"/>
      <w:bookmarkStart w:id="8" w:name="_Hlk113004373"/>
      <w:bookmarkStart w:id="9" w:name="_Hlk71107457"/>
      <w:bookmarkEnd w:id="1"/>
      <w:bookmarkEnd w:id="2"/>
      <w:r w:rsidR="003E4656">
        <w:rPr>
          <w:rFonts w:eastAsia="Calibri"/>
          <w:b/>
          <w:sz w:val="22"/>
          <w:szCs w:val="22"/>
          <w:lang w:eastAsia="en-US"/>
        </w:rPr>
        <w:t xml:space="preserve"> </w:t>
      </w:r>
      <w:bookmarkEnd w:id="4"/>
      <w:bookmarkEnd w:id="5"/>
      <w:r w:rsidR="003E4656" w:rsidRPr="003E4656">
        <w:rPr>
          <w:rFonts w:eastAsia="Calibri"/>
          <w:b/>
          <w:sz w:val="22"/>
          <w:szCs w:val="22"/>
          <w:lang w:eastAsia="en-US"/>
        </w:rPr>
        <w:t>Pełnienie nadzoru inwestorskiego w zakresie branży budowlanej w ramach zadania pn. „Przebudowa oddziałów szpitalnych w Powiatowym Centrum Medycznym w Grójcu Sp. z o. o.”</w:t>
      </w:r>
    </w:p>
    <w:bookmarkEnd w:id="6"/>
    <w:bookmarkEnd w:id="7"/>
    <w:p w14:paraId="608DF9E0" w14:textId="038972A3" w:rsidR="00316B2E" w:rsidRPr="003E4414" w:rsidRDefault="00316B2E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8"/>
    <w:bookmarkEnd w:id="9"/>
    <w:p w14:paraId="39E93FD8" w14:textId="6DE41B17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E864A8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</w:t>
      </w:r>
      <w:r w:rsidR="00E864A8">
        <w:rPr>
          <w:sz w:val="22"/>
          <w:szCs w:val="22"/>
        </w:rPr>
        <w:t xml:space="preserve"> 29 grudnia</w:t>
      </w:r>
      <w:r w:rsidR="003A5EB9" w:rsidRPr="00B205A6">
        <w:rPr>
          <w:sz w:val="22"/>
          <w:szCs w:val="22"/>
        </w:rPr>
        <w:t xml:space="preserve"> 202</w:t>
      </w:r>
      <w:r w:rsidR="00E864A8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53429D9" w:rsidR="003E4414" w:rsidRPr="003E4656" w:rsidRDefault="00591944" w:rsidP="003E4656">
      <w:pPr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E4656" w:rsidRPr="003E4656">
        <w:rPr>
          <w:b/>
          <w:bCs/>
          <w:sz w:val="22"/>
          <w:szCs w:val="22"/>
        </w:rPr>
        <w:t xml:space="preserve">Pełnienie nadzoru inwestorskiego w zakresie branży budowlanej </w:t>
      </w:r>
      <w:r w:rsidR="003E4656">
        <w:rPr>
          <w:b/>
          <w:bCs/>
          <w:sz w:val="22"/>
          <w:szCs w:val="22"/>
        </w:rPr>
        <w:br/>
      </w:r>
      <w:r w:rsidR="003E4656" w:rsidRPr="003E4656">
        <w:rPr>
          <w:b/>
          <w:bCs/>
          <w:sz w:val="22"/>
          <w:szCs w:val="22"/>
        </w:rPr>
        <w:t>w ramach zadania pn. „Przebudowa oddziałów szpitalnych w Powiatowym Centrum Medycznym w Grójcu Sp. z o. o.”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149B3B5D" w14:textId="38C3DADE" w:rsidR="00BF3B19" w:rsidRPr="00B205A6" w:rsidRDefault="00BF3B19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5CA001E4" w:rsidR="004C6683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F90E67">
        <w:rPr>
          <w:color w:val="000000" w:themeColor="text1"/>
          <w:sz w:val="22"/>
          <w:szCs w:val="22"/>
        </w:rPr>
        <w:t xml:space="preserve"> 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35281F20" w14:textId="77777777" w:rsidR="002A7BD7" w:rsidRPr="00DD3BAF" w:rsidRDefault="002A7BD7" w:rsidP="00B86620">
      <w:pPr>
        <w:rPr>
          <w:color w:val="000000" w:themeColor="text1"/>
          <w:sz w:val="22"/>
          <w:szCs w:val="22"/>
        </w:rPr>
      </w:pPr>
    </w:p>
    <w:p w14:paraId="3ABCA154" w14:textId="77777777" w:rsidR="00565E56" w:rsidRDefault="00565E56" w:rsidP="00DD3BAF">
      <w:pPr>
        <w:jc w:val="center"/>
        <w:rPr>
          <w:color w:val="000000" w:themeColor="text1"/>
        </w:rPr>
      </w:pPr>
    </w:p>
    <w:p w14:paraId="7100BF27" w14:textId="77777777" w:rsidR="00E864A8" w:rsidRDefault="00565E56" w:rsidP="00E864A8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</w:t>
      </w:r>
      <w:r w:rsidR="00E864A8">
        <w:rPr>
          <w:color w:val="000000" w:themeColor="text1"/>
          <w:sz w:val="22"/>
          <w:szCs w:val="22"/>
        </w:rPr>
        <w:br/>
      </w:r>
    </w:p>
    <w:p w14:paraId="44B23E38" w14:textId="77777777" w:rsidR="00E864A8" w:rsidRDefault="00E864A8" w:rsidP="00E864A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STAROSTA</w:t>
      </w:r>
    </w:p>
    <w:p w14:paraId="0509B859" w14:textId="77777777" w:rsidR="00E864A8" w:rsidRDefault="00E864A8" w:rsidP="00E864A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Krzysztof Ambroziak </w:t>
      </w:r>
    </w:p>
    <w:p w14:paraId="379239C6" w14:textId="547DB5B0" w:rsidR="00565E56" w:rsidRPr="00E864A8" w:rsidRDefault="00E864A8" w:rsidP="00E864A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  <w:r w:rsidR="00565E56">
        <w:rPr>
          <w:color w:val="000000" w:themeColor="text1"/>
        </w:rPr>
        <w:t xml:space="preserve">                                                      </w:t>
      </w:r>
    </w:p>
    <w:sectPr w:rsidR="00565E56" w:rsidRPr="00E864A8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A7BD7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E465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5E56"/>
    <w:rsid w:val="0056606A"/>
    <w:rsid w:val="0057446A"/>
    <w:rsid w:val="00591944"/>
    <w:rsid w:val="005B4B3A"/>
    <w:rsid w:val="005F40E3"/>
    <w:rsid w:val="005F51E9"/>
    <w:rsid w:val="00617E36"/>
    <w:rsid w:val="00637787"/>
    <w:rsid w:val="00641D09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97A5B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864A8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0E67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81</cp:revision>
  <cp:lastPrinted>2025-01-20T14:17:00Z</cp:lastPrinted>
  <dcterms:created xsi:type="dcterms:W3CDTF">2021-02-01T13:50:00Z</dcterms:created>
  <dcterms:modified xsi:type="dcterms:W3CDTF">2025-01-20T14:17:00Z</dcterms:modified>
</cp:coreProperties>
</file>